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7EC0A" w14:textId="77777777" w:rsidR="00DE1FF2" w:rsidRPr="0033227F" w:rsidRDefault="00DE1FF2" w:rsidP="00DE1FF2">
      <w:pPr>
        <w:pStyle w:val="Naslov1Tender"/>
        <w:ind w:left="2160" w:hanging="2160"/>
        <w:rPr>
          <w:kern w:val="0"/>
          <w:lang w:val="hr-HR"/>
        </w:rPr>
      </w:pPr>
      <w:bookmarkStart w:id="0" w:name="_Toc220392144"/>
      <w:bookmarkStart w:id="1" w:name="_Toc420068453"/>
      <w:bookmarkStart w:id="2" w:name="_GoBack"/>
      <w:bookmarkEnd w:id="2"/>
      <w:r w:rsidRPr="0033227F">
        <w:rPr>
          <w:kern w:val="0"/>
          <w:lang w:val="hr-HR"/>
        </w:rPr>
        <w:t>PRIVITAK B</w:t>
      </w:r>
      <w:r w:rsidRPr="0033227F">
        <w:rPr>
          <w:kern w:val="0"/>
          <w:lang w:val="hr-HR"/>
        </w:rPr>
        <w:tab/>
        <w:t>Izjava o izvršenju obveza iz ponude na Natječaj</w:t>
      </w:r>
      <w:bookmarkEnd w:id="0"/>
      <w:bookmarkEnd w:id="1"/>
    </w:p>
    <w:p w14:paraId="1F57EC0B" w14:textId="77777777" w:rsidR="00DE1FF2" w:rsidRPr="0033227F" w:rsidRDefault="00DE1FF2" w:rsidP="00DE1FF2">
      <w:pPr>
        <w:pStyle w:val="Heading9"/>
        <w:jc w:val="both"/>
        <w:rPr>
          <w:lang w:val="hr-HR"/>
        </w:rPr>
      </w:pPr>
    </w:p>
    <w:p w14:paraId="1F57EC0C" w14:textId="77777777" w:rsidR="00DE1FF2" w:rsidRPr="0033227F" w:rsidRDefault="00DE1FF2" w:rsidP="00DE1FF2"/>
    <w:p w14:paraId="1F57EC0D" w14:textId="77777777" w:rsidR="00DE1FF2" w:rsidRPr="0033227F" w:rsidRDefault="00DE1FF2" w:rsidP="00DE1FF2">
      <w:r w:rsidRPr="0033227F">
        <w:t>PODNOSITELJ PONUDE: ………………………………………………</w:t>
      </w:r>
    </w:p>
    <w:p w14:paraId="1F57EC0E" w14:textId="77777777" w:rsidR="00DE1FF2" w:rsidRPr="0033227F" w:rsidRDefault="00DE1FF2" w:rsidP="00DE1FF2">
      <w:pPr>
        <w:jc w:val="both"/>
      </w:pPr>
    </w:p>
    <w:p w14:paraId="1F57EC0F" w14:textId="77777777" w:rsidR="00DE1FF2" w:rsidRPr="0033227F" w:rsidRDefault="00DE1FF2" w:rsidP="00DE1FF2">
      <w:pPr>
        <w:jc w:val="both"/>
      </w:pPr>
      <w:bookmarkStart w:id="3" w:name="_Toc216156949"/>
      <w:bookmarkStart w:id="4" w:name="_Toc216249169"/>
      <w:bookmarkStart w:id="5" w:name="_Toc220392145"/>
    </w:p>
    <w:p w14:paraId="1F57EC10" w14:textId="3CB3C6A9" w:rsidR="00DE1FF2" w:rsidRPr="0033227F" w:rsidRDefault="00DE1FF2" w:rsidP="00DE1FF2">
      <w:pPr>
        <w:jc w:val="both"/>
      </w:pPr>
      <w:r w:rsidRPr="0033227F">
        <w:t>Ovom izjavom, kao podnositelj ponude, izjavljujem  da sam  ponudu na javni natječaj za odabir operatora za pružanje univerzalnih usluga na podru</w:t>
      </w:r>
      <w:r w:rsidR="00000C64">
        <w:t xml:space="preserve">čju Republike Hrvatske ili </w:t>
      </w:r>
      <w:r w:rsidRPr="0033227F">
        <w:t>na određenom dijelu državnog područja Republike Hrvatske (dalje u tekstu: natječaj), dao u dobroj vjeri i na temelju istinitih i dostupnih podataka, te se obvezujem u slučaju izbora za pružatelja univerzalnih usluga ispuniti sve obveze iz odluke o odabiru operatora univerzalnih usluga i iz svoje ponude na natječaj.</w:t>
      </w:r>
      <w:bookmarkEnd w:id="3"/>
      <w:bookmarkEnd w:id="4"/>
      <w:bookmarkEnd w:id="5"/>
    </w:p>
    <w:p w14:paraId="1F57EC11" w14:textId="77777777" w:rsidR="00DE1FF2" w:rsidRPr="0033227F" w:rsidRDefault="00DE1FF2" w:rsidP="00DE1FF2">
      <w:pPr>
        <w:jc w:val="both"/>
      </w:pPr>
    </w:p>
    <w:p w14:paraId="1F57EC12" w14:textId="77777777" w:rsidR="00DE1FF2" w:rsidRPr="0033227F" w:rsidRDefault="00DE1FF2" w:rsidP="00DE1FF2">
      <w:pPr>
        <w:jc w:val="both"/>
      </w:pPr>
    </w:p>
    <w:p w14:paraId="1F57EC13" w14:textId="77777777" w:rsidR="00DE1FF2" w:rsidRPr="0033227F" w:rsidRDefault="00DE1FF2" w:rsidP="00DE1FF2">
      <w:pPr>
        <w:jc w:val="both"/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DE1FF2" w:rsidRPr="0033227F" w14:paraId="1F57EC15" w14:textId="77777777" w:rsidTr="00F5794F">
        <w:trPr>
          <w:trHeight w:val="264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C14" w14:textId="77777777" w:rsidR="00DE1FF2" w:rsidRPr="0033227F" w:rsidRDefault="00DE1FF2" w:rsidP="00F5794F">
            <w:pPr>
              <w:autoSpaceDE w:val="0"/>
              <w:autoSpaceDN w:val="0"/>
              <w:adjustRightInd w:val="0"/>
              <w:spacing w:before="120" w:after="120"/>
              <w:outlineLvl w:val="5"/>
              <w:rPr>
                <w:szCs w:val="20"/>
              </w:rPr>
            </w:pPr>
            <w:r w:rsidRPr="0033227F">
              <w:rPr>
                <w:szCs w:val="20"/>
              </w:rPr>
              <w:t xml:space="preserve">Mjesto i datum: _________________________________________________ </w:t>
            </w:r>
          </w:p>
        </w:tc>
      </w:tr>
      <w:tr w:rsidR="00DE1FF2" w:rsidRPr="0033227F" w14:paraId="1F57EC17" w14:textId="77777777" w:rsidTr="00F5794F">
        <w:trPr>
          <w:trHeight w:val="264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C16" w14:textId="77777777" w:rsidR="00DE1FF2" w:rsidRPr="0033227F" w:rsidRDefault="00DE1FF2" w:rsidP="00F5794F">
            <w:pPr>
              <w:autoSpaceDE w:val="0"/>
              <w:autoSpaceDN w:val="0"/>
              <w:adjustRightInd w:val="0"/>
              <w:spacing w:before="120" w:after="120"/>
              <w:outlineLvl w:val="5"/>
              <w:rPr>
                <w:szCs w:val="20"/>
              </w:rPr>
            </w:pPr>
            <w:r w:rsidRPr="0033227F">
              <w:rPr>
                <w:szCs w:val="20"/>
              </w:rPr>
              <w:t xml:space="preserve">Potpis podnositelja ponude ili ovlaštenog predstavnika u ime podnositelja ponude </w:t>
            </w:r>
          </w:p>
        </w:tc>
      </w:tr>
      <w:tr w:rsidR="00DE1FF2" w:rsidRPr="0033227F" w14:paraId="1F57EC19" w14:textId="77777777" w:rsidTr="00F5794F">
        <w:trPr>
          <w:trHeight w:val="264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C18" w14:textId="77777777" w:rsidR="00DE1FF2" w:rsidRPr="0033227F" w:rsidRDefault="00DE1FF2" w:rsidP="00F5794F">
            <w:pPr>
              <w:autoSpaceDE w:val="0"/>
              <w:autoSpaceDN w:val="0"/>
              <w:adjustRightInd w:val="0"/>
              <w:spacing w:before="120" w:after="120"/>
              <w:outlineLvl w:val="5"/>
              <w:rPr>
                <w:szCs w:val="20"/>
                <w:u w:val="single"/>
              </w:rPr>
            </w:pPr>
            <w:r w:rsidRPr="0033227F">
              <w:rPr>
                <w:szCs w:val="20"/>
                <w:u w:val="single"/>
              </w:rPr>
              <w:t>______________________________________________________________</w:t>
            </w:r>
          </w:p>
        </w:tc>
      </w:tr>
    </w:tbl>
    <w:p w14:paraId="1F57EC1A" w14:textId="77777777" w:rsidR="00DE1FF2" w:rsidRPr="0033227F" w:rsidRDefault="00DE1FF2" w:rsidP="00DE1FF2">
      <w:pPr>
        <w:spacing w:before="80"/>
        <w:jc w:val="both"/>
      </w:pPr>
    </w:p>
    <w:p w14:paraId="1F57EC1B" w14:textId="77777777" w:rsidR="00DE1FF2" w:rsidRPr="0033227F" w:rsidRDefault="00DE1FF2" w:rsidP="00DE1FF2"/>
    <w:p w14:paraId="1F57EC1C" w14:textId="77777777" w:rsidR="00DE1FF2" w:rsidRPr="0033227F" w:rsidRDefault="00DE1FF2" w:rsidP="00DE1FF2"/>
    <w:p w14:paraId="1F57EC1D" w14:textId="77777777" w:rsidR="00DE1FF2" w:rsidRPr="0033227F" w:rsidRDefault="00DE1FF2" w:rsidP="00DE1FF2"/>
    <w:p w14:paraId="1F57EC1E" w14:textId="77777777" w:rsidR="00DE1FF2" w:rsidRPr="0033227F" w:rsidRDefault="00DE1FF2" w:rsidP="00DE1FF2"/>
    <w:p w14:paraId="1F57EC1F" w14:textId="77777777" w:rsidR="005E57C7" w:rsidRDefault="005E57C7"/>
    <w:sectPr w:rsidR="005E57C7" w:rsidSect="00394CAE">
      <w:footerReference w:type="default" r:id="rId9"/>
      <w:pgSz w:w="11906" w:h="16838" w:code="9"/>
      <w:pgMar w:top="1701" w:right="1134" w:bottom="1701" w:left="1134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EC22" w14:textId="77777777" w:rsidR="00F25ED3" w:rsidRDefault="00F25ED3" w:rsidP="00DE1FF2">
      <w:r>
        <w:separator/>
      </w:r>
    </w:p>
  </w:endnote>
  <w:endnote w:type="continuationSeparator" w:id="0">
    <w:p w14:paraId="1F57EC23" w14:textId="77777777" w:rsidR="00F25ED3" w:rsidRDefault="00F25ED3" w:rsidP="00DE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EC24" w14:textId="77777777" w:rsidR="00394CAE" w:rsidRDefault="00F25ED3" w:rsidP="00E212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1F57EC25" w14:textId="77777777" w:rsidR="00394CAE" w:rsidRDefault="00CB2C0F" w:rsidP="00E212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7EC20" w14:textId="77777777" w:rsidR="00F25ED3" w:rsidRDefault="00F25ED3" w:rsidP="00DE1FF2">
      <w:r>
        <w:separator/>
      </w:r>
    </w:p>
  </w:footnote>
  <w:footnote w:type="continuationSeparator" w:id="0">
    <w:p w14:paraId="1F57EC21" w14:textId="77777777" w:rsidR="00F25ED3" w:rsidRDefault="00F25ED3" w:rsidP="00DE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5"/>
    <w:rsid w:val="00000C64"/>
    <w:rsid w:val="00315D65"/>
    <w:rsid w:val="005E57C7"/>
    <w:rsid w:val="00CB2C0F"/>
    <w:rsid w:val="00DE1FF2"/>
    <w:rsid w:val="00F25ED3"/>
    <w:rsid w:val="00FD09DA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7EC0A"/>
  <w15:docId w15:val="{A2D1DB66-2A9C-488F-94CA-DC5AAADD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E1FF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E1FF2"/>
    <w:rPr>
      <w:rFonts w:ascii="Arial" w:eastAsia="Times New Roman" w:hAnsi="Arial" w:cs="Arial"/>
      <w:lang w:val="en-US"/>
    </w:rPr>
  </w:style>
  <w:style w:type="character" w:styleId="PageNumber">
    <w:name w:val="page number"/>
    <w:basedOn w:val="DefaultParagraphFont"/>
    <w:rsid w:val="00DE1FF2"/>
  </w:style>
  <w:style w:type="paragraph" w:styleId="Footer">
    <w:name w:val="footer"/>
    <w:basedOn w:val="Normal"/>
    <w:link w:val="FooterChar"/>
    <w:uiPriority w:val="99"/>
    <w:rsid w:val="00DE1FF2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1FF2"/>
    <w:rPr>
      <w:rFonts w:ascii="Calibri" w:eastAsia="Times New Roman" w:hAnsi="Calibri" w:cs="Times New Roman"/>
      <w:color w:val="024182"/>
      <w:sz w:val="16"/>
      <w:szCs w:val="20"/>
      <w:lang w:eastAsia="hr-HR"/>
    </w:rPr>
  </w:style>
  <w:style w:type="paragraph" w:styleId="Header">
    <w:name w:val="header"/>
    <w:basedOn w:val="Normal"/>
    <w:link w:val="HeaderChar"/>
    <w:rsid w:val="00DE1FF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character" w:customStyle="1" w:styleId="HeaderChar">
    <w:name w:val="Header Char"/>
    <w:basedOn w:val="DefaultParagraphFont"/>
    <w:link w:val="Header"/>
    <w:rsid w:val="00DE1FF2"/>
    <w:rPr>
      <w:rFonts w:ascii="Calibri" w:eastAsia="Times New Roman" w:hAnsi="Calibri" w:cs="Times New Roman"/>
      <w:color w:val="024182"/>
      <w:sz w:val="16"/>
      <w:szCs w:val="24"/>
      <w:lang w:eastAsia="hr-HR"/>
    </w:rPr>
  </w:style>
  <w:style w:type="paragraph" w:customStyle="1" w:styleId="Naslov1Tender">
    <w:name w:val="Naslov 1 Tender"/>
    <w:basedOn w:val="Heading1"/>
    <w:rsid w:val="00DE1FF2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1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F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6513E61F7742953E5F36630C0129" ma:contentTypeVersion="1" ma:contentTypeDescription="Create a new document." ma:contentTypeScope="" ma:versionID="fccb79ad1e30c92e09224b4e854748e9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3d3acb70d8d5d7ae7aad90d7712f8723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EC298-B037-4C7E-875D-125483DA5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79BCB-6AE4-4D26-A8F4-F233E766F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B6052-B343-4AD6-9C4F-27276460335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45d8b5b-b624-41fb-afb8-da03212d0f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Nikša Crnčević</dc:creator>
  <cp:keywords/>
  <dc:description/>
  <cp:lastModifiedBy>Velimir Švedek</cp:lastModifiedBy>
  <cp:revision>2</cp:revision>
  <dcterms:created xsi:type="dcterms:W3CDTF">2024-07-17T20:43:00Z</dcterms:created>
  <dcterms:modified xsi:type="dcterms:W3CDTF">2024-07-17T20:43:00Z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0x0101004FD06513E61F7742953E5F36630C0129</vt:lpwstr>
  </property>
</Properties>
</file>